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  <w:u w:val="single"/>
        </w:rPr>
        <w:t xml:space="preserve">Độc lập - Tự do - Hạnh
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  <w:u w:val="single"/>
        </w:rPr>
        <w:t xml:space="preserve"> 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............, ngày
........ tháng ........ năm ........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GIẤY XÁC NHẬN QUÁ TRÌNH HỌC TẬP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Kính gửi:
................................................................................................................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Cơ sở giáo dục/đơn vị đào tạo:
..............................................................................
xác nhận thông tin học tập sau đây theo hồ sơ đang quản lý: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Họ và tên người học: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Ngày sinh/mã học sinh, sinh viên (nếu cần):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Lớp/khoa/chuyên ngành/chương trình: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gian học tập: từ ........../........../.......... đến
........../........../..........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Tình trạng học tập tại thời điểm xác nhận: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quả/nội dung cần xác nhận (nếu thuộc hồ sơ):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Mục đích sử dụng giấy xác nhận: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Thông tin xác nhận giới hạn trong hồ sơ học tập do cơ sở giáo
dục/đơn vị đào tạo quản lý.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CƠ SỞ GIÁO
DỤC/ĐƠN VỊ ĐÀO TẠO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và đóng dấu nếu có)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2026-11-08T14:00:52.782Z</dcterms:created>
  <dcterms:modified xsi:type="dcterms:W3CDTF">2026-11-08T14:00:52.782Z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